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FF4F" w14:textId="09494FDB" w:rsidR="00182C67" w:rsidRDefault="0095341A" w:rsidP="0095341A">
      <w:pPr>
        <w:jc w:val="center"/>
      </w:pPr>
      <w:r>
        <w:t>Intermediate Watercolor Supply List</w:t>
      </w:r>
    </w:p>
    <w:p w14:paraId="5C8934A9" w14:textId="16B628C4" w:rsidR="0095341A" w:rsidRDefault="0095341A" w:rsidP="0095341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767A03" w14:paraId="78E417AC" w14:textId="047E8FE6" w:rsidTr="00EC2E4D">
        <w:tc>
          <w:tcPr>
            <w:tcW w:w="3116" w:type="dxa"/>
          </w:tcPr>
          <w:p w14:paraId="58C80A2C" w14:textId="492504F9" w:rsidR="00767A03" w:rsidRDefault="00767A03" w:rsidP="0095341A">
            <w:pPr>
              <w:jc w:val="center"/>
            </w:pPr>
            <w:r w:rsidRPr="0095341A">
              <w:rPr>
                <w:b/>
                <w:bCs/>
              </w:rPr>
              <w:t xml:space="preserve">Paints </w:t>
            </w:r>
            <w:r w:rsidRPr="00767A03">
              <w:rPr>
                <w:b/>
                <w:bCs/>
                <w:i/>
                <w:iCs/>
              </w:rPr>
              <w:t xml:space="preserve">(Winsor/Newton </w:t>
            </w:r>
            <w:proofErr w:type="spellStart"/>
            <w:r w:rsidRPr="00767A03">
              <w:rPr>
                <w:b/>
                <w:bCs/>
                <w:i/>
                <w:iCs/>
              </w:rPr>
              <w:t>Professionsl</w:t>
            </w:r>
            <w:proofErr w:type="spellEnd"/>
            <w:r w:rsidRPr="00767A03">
              <w:rPr>
                <w:b/>
                <w:bCs/>
                <w:i/>
                <w:iCs/>
              </w:rPr>
              <w:t xml:space="preserve"> Watercolors</w:t>
            </w:r>
          </w:p>
        </w:tc>
        <w:tc>
          <w:tcPr>
            <w:tcW w:w="3117" w:type="dxa"/>
          </w:tcPr>
          <w:p w14:paraId="0D3B279C" w14:textId="3A2D399E" w:rsidR="00767A03" w:rsidRPr="00767A03" w:rsidRDefault="00767A03" w:rsidP="0095341A">
            <w:pPr>
              <w:jc w:val="center"/>
              <w:rPr>
                <w:b/>
                <w:bCs/>
              </w:rPr>
            </w:pPr>
            <w:r w:rsidRPr="00767A03">
              <w:rPr>
                <w:b/>
                <w:bCs/>
              </w:rPr>
              <w:t xml:space="preserve">Brushes </w:t>
            </w:r>
          </w:p>
        </w:tc>
        <w:tc>
          <w:tcPr>
            <w:tcW w:w="3117" w:type="dxa"/>
          </w:tcPr>
          <w:p w14:paraId="316B352F" w14:textId="5B4AAEB9" w:rsidR="00767A03" w:rsidRPr="00767A03" w:rsidRDefault="00767A03" w:rsidP="0095341A">
            <w:pPr>
              <w:jc w:val="center"/>
              <w:rPr>
                <w:b/>
                <w:bCs/>
              </w:rPr>
            </w:pPr>
            <w:r w:rsidRPr="00767A03">
              <w:rPr>
                <w:b/>
                <w:bCs/>
              </w:rPr>
              <w:t>Materials</w:t>
            </w:r>
          </w:p>
        </w:tc>
        <w:tc>
          <w:tcPr>
            <w:tcW w:w="3117" w:type="dxa"/>
          </w:tcPr>
          <w:p w14:paraId="066319FD" w14:textId="5883A829" w:rsidR="00767A03" w:rsidRPr="00767A03" w:rsidRDefault="00767A03" w:rsidP="0095341A">
            <w:pPr>
              <w:jc w:val="center"/>
              <w:rPr>
                <w:b/>
                <w:bCs/>
              </w:rPr>
            </w:pPr>
            <w:r w:rsidRPr="00767A03">
              <w:rPr>
                <w:b/>
                <w:bCs/>
              </w:rPr>
              <w:t>Paper</w:t>
            </w:r>
          </w:p>
        </w:tc>
      </w:tr>
      <w:tr w:rsidR="00767A03" w14:paraId="54B890A0" w14:textId="22E8B190" w:rsidTr="00EC2E4D">
        <w:tc>
          <w:tcPr>
            <w:tcW w:w="3116" w:type="dxa"/>
          </w:tcPr>
          <w:p w14:paraId="616D2C40" w14:textId="4FC90912" w:rsidR="00767A03" w:rsidRDefault="00767A03" w:rsidP="0095341A">
            <w:r>
              <w:t>New Gamboge (yellow)</w:t>
            </w:r>
          </w:p>
        </w:tc>
        <w:tc>
          <w:tcPr>
            <w:tcW w:w="3117" w:type="dxa"/>
          </w:tcPr>
          <w:p w14:paraId="34477C60" w14:textId="2FE13C5F" w:rsidR="00767A03" w:rsidRDefault="00767A03" w:rsidP="0095341A">
            <w:r>
              <w:t>Wash Brush – 1 ½ Hake or Sable</w:t>
            </w:r>
          </w:p>
        </w:tc>
        <w:tc>
          <w:tcPr>
            <w:tcW w:w="3117" w:type="dxa"/>
          </w:tcPr>
          <w:p w14:paraId="357B42A5" w14:textId="1A57A57D" w:rsidR="00767A03" w:rsidRDefault="00767A03" w:rsidP="00767A03">
            <w:r>
              <w:t>Palette</w:t>
            </w:r>
          </w:p>
        </w:tc>
        <w:tc>
          <w:tcPr>
            <w:tcW w:w="3117" w:type="dxa"/>
          </w:tcPr>
          <w:p w14:paraId="53F0B30F" w14:textId="1BCF7128" w:rsidR="00767A03" w:rsidRDefault="00767A03" w:rsidP="00767A03">
            <w:r>
              <w:t>140 lb. Cold Pressed ARCHES Winsor/Newton. Block is best for class.</w:t>
            </w:r>
          </w:p>
        </w:tc>
      </w:tr>
      <w:tr w:rsidR="00767A03" w14:paraId="64EB7F00" w14:textId="541226CE" w:rsidTr="00EC2E4D">
        <w:tc>
          <w:tcPr>
            <w:tcW w:w="3116" w:type="dxa"/>
          </w:tcPr>
          <w:p w14:paraId="47913E6A" w14:textId="4E1A2927" w:rsidR="00767A03" w:rsidRDefault="00767A03" w:rsidP="0095341A">
            <w:r>
              <w:t>French Ultramarine (blue)</w:t>
            </w:r>
          </w:p>
        </w:tc>
        <w:tc>
          <w:tcPr>
            <w:tcW w:w="3117" w:type="dxa"/>
          </w:tcPr>
          <w:p w14:paraId="2A143EC0" w14:textId="287EAD2D" w:rsidR="00767A03" w:rsidRDefault="00767A03" w:rsidP="0095341A">
            <w:r>
              <w:t>Rigger Brush #2-5</w:t>
            </w:r>
          </w:p>
        </w:tc>
        <w:tc>
          <w:tcPr>
            <w:tcW w:w="3117" w:type="dxa"/>
          </w:tcPr>
          <w:p w14:paraId="65B82836" w14:textId="47C62D92" w:rsidR="00767A03" w:rsidRDefault="00767A03" w:rsidP="00767A03">
            <w:r>
              <w:t xml:space="preserve">Water jug/Tray </w:t>
            </w:r>
          </w:p>
        </w:tc>
        <w:tc>
          <w:tcPr>
            <w:tcW w:w="3117" w:type="dxa"/>
          </w:tcPr>
          <w:p w14:paraId="57679D4D" w14:textId="77777777" w:rsidR="00767A03" w:rsidRDefault="00767A03" w:rsidP="00767A03"/>
        </w:tc>
      </w:tr>
      <w:tr w:rsidR="00767A03" w14:paraId="0E0ECB87" w14:textId="3D0A8577" w:rsidTr="00EC2E4D">
        <w:tc>
          <w:tcPr>
            <w:tcW w:w="3116" w:type="dxa"/>
          </w:tcPr>
          <w:p w14:paraId="3974059B" w14:textId="3C27353F" w:rsidR="00767A03" w:rsidRDefault="00767A03" w:rsidP="0095341A">
            <w:r>
              <w:t>Alizarin Crimson (red)</w:t>
            </w:r>
          </w:p>
        </w:tc>
        <w:tc>
          <w:tcPr>
            <w:tcW w:w="3117" w:type="dxa"/>
          </w:tcPr>
          <w:p w14:paraId="3307E6A6" w14:textId="19FF937D" w:rsidR="00767A03" w:rsidRDefault="00767A03" w:rsidP="0095341A">
            <w:r>
              <w:t>Flat Square Brush ¾” or 1” Angle Brush</w:t>
            </w:r>
          </w:p>
        </w:tc>
        <w:tc>
          <w:tcPr>
            <w:tcW w:w="3117" w:type="dxa"/>
          </w:tcPr>
          <w:p w14:paraId="512831E4" w14:textId="40EE04E4" w:rsidR="00767A03" w:rsidRDefault="00767A03" w:rsidP="00767A03">
            <w:r>
              <w:t>Small and Large Masking Tape</w:t>
            </w:r>
          </w:p>
        </w:tc>
        <w:tc>
          <w:tcPr>
            <w:tcW w:w="3117" w:type="dxa"/>
          </w:tcPr>
          <w:p w14:paraId="57AEEEAF" w14:textId="77777777" w:rsidR="00767A03" w:rsidRDefault="00767A03" w:rsidP="00767A03"/>
        </w:tc>
      </w:tr>
      <w:tr w:rsidR="00767A03" w14:paraId="04244C0D" w14:textId="6D07A236" w:rsidTr="00EC2E4D">
        <w:tc>
          <w:tcPr>
            <w:tcW w:w="3116" w:type="dxa"/>
          </w:tcPr>
          <w:p w14:paraId="68A2A965" w14:textId="24DB0F6A" w:rsidR="00767A03" w:rsidRDefault="00767A03" w:rsidP="0095341A">
            <w:r>
              <w:t>Sepia</w:t>
            </w:r>
          </w:p>
        </w:tc>
        <w:tc>
          <w:tcPr>
            <w:tcW w:w="3117" w:type="dxa"/>
          </w:tcPr>
          <w:p w14:paraId="4349801A" w14:textId="7CC9D429" w:rsidR="00767A03" w:rsidRDefault="00767A03" w:rsidP="0095341A">
            <w:r>
              <w:t>Round Brush #8</w:t>
            </w:r>
          </w:p>
        </w:tc>
        <w:tc>
          <w:tcPr>
            <w:tcW w:w="3117" w:type="dxa"/>
          </w:tcPr>
          <w:p w14:paraId="75C43B4F" w14:textId="46884DA2" w:rsidR="00767A03" w:rsidRDefault="00767A03" w:rsidP="00767A03">
            <w:r>
              <w:t>Paper Towels – Toilet Paper</w:t>
            </w:r>
          </w:p>
        </w:tc>
        <w:tc>
          <w:tcPr>
            <w:tcW w:w="3117" w:type="dxa"/>
          </w:tcPr>
          <w:p w14:paraId="58E6EE5F" w14:textId="77777777" w:rsidR="00767A03" w:rsidRDefault="00767A03" w:rsidP="00767A03"/>
        </w:tc>
      </w:tr>
      <w:tr w:rsidR="00767A03" w14:paraId="2B2F78DA" w14:textId="2E539CFC" w:rsidTr="00EC2E4D">
        <w:tc>
          <w:tcPr>
            <w:tcW w:w="3116" w:type="dxa"/>
          </w:tcPr>
          <w:p w14:paraId="0A79ABBB" w14:textId="7259CB9B" w:rsidR="00767A03" w:rsidRDefault="00767A03" w:rsidP="0095341A">
            <w:r>
              <w:t>Burnt Sienna</w:t>
            </w:r>
          </w:p>
        </w:tc>
        <w:tc>
          <w:tcPr>
            <w:tcW w:w="3117" w:type="dxa"/>
          </w:tcPr>
          <w:p w14:paraId="78BDE72B" w14:textId="3783B605" w:rsidR="00767A03" w:rsidRDefault="00767A03" w:rsidP="00767A03">
            <w:r>
              <w:t>Fan Brush</w:t>
            </w:r>
          </w:p>
        </w:tc>
        <w:tc>
          <w:tcPr>
            <w:tcW w:w="3117" w:type="dxa"/>
          </w:tcPr>
          <w:p w14:paraId="285A4C57" w14:textId="11D9DAD0" w:rsidR="00767A03" w:rsidRDefault="00767A03" w:rsidP="00767A03">
            <w:r>
              <w:t xml:space="preserve">Natural </w:t>
            </w:r>
            <w:proofErr w:type="spellStart"/>
            <w:r>
              <w:t>Spounge</w:t>
            </w:r>
            <w:proofErr w:type="spellEnd"/>
          </w:p>
        </w:tc>
        <w:tc>
          <w:tcPr>
            <w:tcW w:w="3117" w:type="dxa"/>
          </w:tcPr>
          <w:p w14:paraId="58BA4DA8" w14:textId="77777777" w:rsidR="00767A03" w:rsidRDefault="00767A03" w:rsidP="00767A03"/>
        </w:tc>
      </w:tr>
      <w:tr w:rsidR="00767A03" w14:paraId="51EB4A4A" w14:textId="7E420543" w:rsidTr="00EC2E4D">
        <w:tc>
          <w:tcPr>
            <w:tcW w:w="3116" w:type="dxa"/>
          </w:tcPr>
          <w:p w14:paraId="581E2114" w14:textId="0F16B6E2" w:rsidR="00767A03" w:rsidRDefault="00767A03" w:rsidP="0095341A">
            <w:r>
              <w:t>Raw Umber</w:t>
            </w:r>
          </w:p>
        </w:tc>
        <w:tc>
          <w:tcPr>
            <w:tcW w:w="3117" w:type="dxa"/>
          </w:tcPr>
          <w:p w14:paraId="16E7D12A" w14:textId="33E0690D" w:rsidR="00767A03" w:rsidRDefault="00767A03" w:rsidP="00767A03">
            <w:r>
              <w:t>Old oil brush/bristle brush</w:t>
            </w:r>
          </w:p>
        </w:tc>
        <w:tc>
          <w:tcPr>
            <w:tcW w:w="3117" w:type="dxa"/>
          </w:tcPr>
          <w:p w14:paraId="564FE404" w14:textId="77777777" w:rsidR="00767A03" w:rsidRDefault="00767A03" w:rsidP="0095341A">
            <w:pPr>
              <w:jc w:val="center"/>
            </w:pPr>
          </w:p>
        </w:tc>
        <w:tc>
          <w:tcPr>
            <w:tcW w:w="3117" w:type="dxa"/>
          </w:tcPr>
          <w:p w14:paraId="45D0D65F" w14:textId="77777777" w:rsidR="00767A03" w:rsidRDefault="00767A03" w:rsidP="0095341A">
            <w:pPr>
              <w:jc w:val="center"/>
            </w:pPr>
          </w:p>
        </w:tc>
      </w:tr>
      <w:tr w:rsidR="00767A03" w14:paraId="1CCB4C03" w14:textId="77BCDE3D" w:rsidTr="00EC2E4D">
        <w:tc>
          <w:tcPr>
            <w:tcW w:w="3116" w:type="dxa"/>
          </w:tcPr>
          <w:p w14:paraId="596887AF" w14:textId="7FAC7825" w:rsidR="00767A03" w:rsidRDefault="00767A03" w:rsidP="0095341A">
            <w:r>
              <w:t>Sap Green</w:t>
            </w:r>
          </w:p>
        </w:tc>
        <w:tc>
          <w:tcPr>
            <w:tcW w:w="3117" w:type="dxa"/>
          </w:tcPr>
          <w:p w14:paraId="1A2A23F6" w14:textId="77777777" w:rsidR="00767A03" w:rsidRDefault="00767A03" w:rsidP="0095341A">
            <w:pPr>
              <w:jc w:val="center"/>
            </w:pPr>
          </w:p>
        </w:tc>
        <w:tc>
          <w:tcPr>
            <w:tcW w:w="3117" w:type="dxa"/>
          </w:tcPr>
          <w:p w14:paraId="5DB2509C" w14:textId="77777777" w:rsidR="00767A03" w:rsidRDefault="00767A03" w:rsidP="0095341A">
            <w:pPr>
              <w:jc w:val="center"/>
            </w:pPr>
          </w:p>
        </w:tc>
        <w:tc>
          <w:tcPr>
            <w:tcW w:w="3117" w:type="dxa"/>
          </w:tcPr>
          <w:p w14:paraId="23A6C14C" w14:textId="77777777" w:rsidR="00767A03" w:rsidRDefault="00767A03" w:rsidP="0095341A">
            <w:pPr>
              <w:jc w:val="center"/>
            </w:pPr>
          </w:p>
        </w:tc>
      </w:tr>
    </w:tbl>
    <w:p w14:paraId="654693DC" w14:textId="77777777" w:rsidR="0095341A" w:rsidRDefault="0095341A" w:rsidP="0095341A">
      <w:pPr>
        <w:jc w:val="center"/>
      </w:pPr>
    </w:p>
    <w:sectPr w:rsidR="0095341A" w:rsidSect="00767A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1A"/>
    <w:rsid w:val="0004575C"/>
    <w:rsid w:val="00150369"/>
    <w:rsid w:val="0017248F"/>
    <w:rsid w:val="002837DA"/>
    <w:rsid w:val="00767A03"/>
    <w:rsid w:val="0081594F"/>
    <w:rsid w:val="008F287C"/>
    <w:rsid w:val="0093694B"/>
    <w:rsid w:val="0095341A"/>
    <w:rsid w:val="00C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89FC1"/>
  <w14:defaultImageDpi w14:val="32767"/>
  <w15:chartTrackingRefBased/>
  <w15:docId w15:val="{F3DD2C56-142E-B342-9644-0AC43414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Washburn</dc:creator>
  <cp:keywords/>
  <dc:description/>
  <cp:lastModifiedBy>Carole Washburn</cp:lastModifiedBy>
  <cp:revision>2</cp:revision>
  <dcterms:created xsi:type="dcterms:W3CDTF">2023-01-17T22:35:00Z</dcterms:created>
  <dcterms:modified xsi:type="dcterms:W3CDTF">2023-01-17T22:50:00Z</dcterms:modified>
</cp:coreProperties>
</file>